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6C" w:rsidRPr="00E707D0" w:rsidRDefault="003E1C6C" w:rsidP="00C012C1">
      <w:pPr>
        <w:ind w:left="720"/>
        <w:jc w:val="center"/>
        <w:rPr>
          <w:b/>
          <w:sz w:val="32"/>
          <w:szCs w:val="32"/>
          <w:lang w:val="sl-SI"/>
        </w:rPr>
      </w:pPr>
      <w:r w:rsidRPr="00E707D0">
        <w:rPr>
          <w:b/>
          <w:sz w:val="32"/>
          <w:szCs w:val="32"/>
          <w:lang w:val="sl-SI"/>
        </w:rPr>
        <w:t>USTVARJALCI INTERNETA POZOR!</w:t>
      </w:r>
    </w:p>
    <w:p w:rsidR="003E1C6C" w:rsidRPr="00E707D0" w:rsidRDefault="003E1C6C" w:rsidP="00C012C1">
      <w:pPr>
        <w:ind w:left="708"/>
        <w:jc w:val="both"/>
        <w:rPr>
          <w:sz w:val="24"/>
          <w:szCs w:val="24"/>
          <w:lang w:val="sl-SI"/>
        </w:rPr>
      </w:pPr>
      <w:r w:rsidRPr="00E707D0">
        <w:rPr>
          <w:sz w:val="24"/>
          <w:szCs w:val="24"/>
          <w:lang w:val="sl-SI"/>
        </w:rPr>
        <w:t>Cisco omrežna akademija povezuje šole, industrijo in nevladne organizacije ter tako posameznikom po vsem svetu omogoča kvalitetno in priznano izobraževanje o internetnih omrežjih. Program CCNA Discovery odpira vrata v eno od najhitreje razvijajočih se področij v sodobni družbi.</w:t>
      </w:r>
    </w:p>
    <w:p w:rsidR="003E1C6C" w:rsidRPr="00E707D0" w:rsidRDefault="003E1C6C" w:rsidP="00C012C1">
      <w:pPr>
        <w:ind w:firstLine="708"/>
        <w:rPr>
          <w:b/>
          <w:sz w:val="28"/>
          <w:szCs w:val="28"/>
          <w:lang w:val="sl-SI"/>
        </w:rPr>
      </w:pPr>
      <w:r w:rsidRPr="00E707D0">
        <w:rPr>
          <w:b/>
          <w:sz w:val="28"/>
          <w:szCs w:val="28"/>
          <w:lang w:val="sl-SI"/>
        </w:rPr>
        <w:t xml:space="preserve">Kaj dobim od programa CCNA Discovery? </w:t>
      </w:r>
    </w:p>
    <w:p w:rsidR="003E1C6C" w:rsidRPr="00E707D0" w:rsidRDefault="003E1C6C" w:rsidP="00C012C1">
      <w:pPr>
        <w:numPr>
          <w:ilvl w:val="0"/>
          <w:numId w:val="3"/>
        </w:numPr>
        <w:rPr>
          <w:sz w:val="24"/>
          <w:szCs w:val="24"/>
          <w:lang w:val="sl-SI"/>
        </w:rPr>
      </w:pPr>
      <w:r w:rsidRPr="00E707D0">
        <w:rPr>
          <w:b/>
          <w:sz w:val="24"/>
          <w:szCs w:val="24"/>
          <w:lang w:val="sl-SI"/>
        </w:rPr>
        <w:t>ZNANJE</w:t>
      </w:r>
      <w:r w:rsidRPr="00E707D0">
        <w:rPr>
          <w:sz w:val="24"/>
          <w:szCs w:val="24"/>
          <w:lang w:val="sl-SI"/>
        </w:rPr>
        <w:t xml:space="preserve"> za postavljanje domačega omrežja, brezžičnih dostopovnih točk, varnosti in najrazličnejših poljubnih  “komplikacij” (postavitev spletnega in datotečnega strežnika v domače okolje, odpiranje portov, NAT, DHCP…) </w:t>
      </w:r>
    </w:p>
    <w:p w:rsidR="003E1C6C" w:rsidRPr="00E707D0" w:rsidRDefault="003E1C6C" w:rsidP="00C012C1">
      <w:pPr>
        <w:numPr>
          <w:ilvl w:val="0"/>
          <w:numId w:val="3"/>
        </w:numPr>
        <w:rPr>
          <w:sz w:val="24"/>
          <w:szCs w:val="24"/>
          <w:lang w:val="sl-SI"/>
        </w:rPr>
      </w:pPr>
      <w:r w:rsidRPr="00E707D0">
        <w:rPr>
          <w:b/>
          <w:sz w:val="24"/>
          <w:szCs w:val="24"/>
          <w:lang w:val="sl-SI"/>
        </w:rPr>
        <w:t>MEDNARODNI CERTIFIKAT</w:t>
      </w:r>
      <w:r w:rsidRPr="00E707D0">
        <w:rPr>
          <w:sz w:val="24"/>
          <w:szCs w:val="24"/>
          <w:lang w:val="sl-SI"/>
        </w:rPr>
        <w:t>, s katerim lahko dokažeš svoje znanje v kateremkoli svetovnem telekomunikacijskem podjetju (Telekom Slovenije, Siol, Mobitel, Simobil, Arnes, Tuš Telekom, Telemach, Amis, Smart Com, Siemens, Nokia, Google…) ali kateremkoli drugem podjetju oz. organizaciji, ki pri delu uporablja sodobno tehnologijo.</w:t>
      </w:r>
    </w:p>
    <w:p w:rsidR="003E1C6C" w:rsidRPr="00E707D0" w:rsidRDefault="003E1C6C" w:rsidP="00C012C1">
      <w:pPr>
        <w:numPr>
          <w:ilvl w:val="0"/>
          <w:numId w:val="3"/>
        </w:numPr>
        <w:rPr>
          <w:sz w:val="24"/>
          <w:szCs w:val="24"/>
          <w:lang w:val="sl-SI"/>
        </w:rPr>
      </w:pPr>
      <w:r w:rsidRPr="00E707D0">
        <w:rPr>
          <w:sz w:val="24"/>
          <w:szCs w:val="24"/>
          <w:lang w:val="sl-SI"/>
        </w:rPr>
        <w:t xml:space="preserve">Možnost, da se po končanem tečaju udeležiš </w:t>
      </w:r>
      <w:r w:rsidRPr="00E707D0">
        <w:rPr>
          <w:b/>
          <w:sz w:val="24"/>
          <w:szCs w:val="24"/>
          <w:lang w:val="sl-SI"/>
        </w:rPr>
        <w:t>TEKMOVANJA</w:t>
      </w:r>
      <w:r w:rsidRPr="00E707D0">
        <w:rPr>
          <w:sz w:val="24"/>
          <w:szCs w:val="24"/>
          <w:lang w:val="sl-SI"/>
        </w:rPr>
        <w:t xml:space="preserve"> in osvojiš eno od </w:t>
      </w:r>
      <w:r w:rsidRPr="00E707D0">
        <w:rPr>
          <w:b/>
          <w:sz w:val="24"/>
          <w:szCs w:val="24"/>
          <w:lang w:val="sl-SI"/>
        </w:rPr>
        <w:t xml:space="preserve">PRIVLAČNIH NAGRAD </w:t>
      </w:r>
      <w:r w:rsidRPr="00E707D0">
        <w:rPr>
          <w:sz w:val="24"/>
          <w:szCs w:val="24"/>
          <w:lang w:val="sl-SI"/>
        </w:rPr>
        <w:t>ter možnost udeležbe na mednarodnem tekmovanju, ki te lahko odpelje v tudi Kalifornijo!</w:t>
      </w:r>
    </w:p>
    <w:p w:rsidR="003E1C6C" w:rsidRPr="00E707D0" w:rsidRDefault="003E1C6C" w:rsidP="00C012C1">
      <w:pPr>
        <w:ind w:left="360"/>
        <w:rPr>
          <w:sz w:val="24"/>
          <w:szCs w:val="24"/>
          <w:lang w:val="sl-SI"/>
        </w:rPr>
      </w:pPr>
      <w:r w:rsidRPr="00E707D0">
        <w:rPr>
          <w:sz w:val="24"/>
          <w:szCs w:val="24"/>
          <w:lang w:val="sl-SI"/>
        </w:rPr>
        <w:t xml:space="preserve">Za dijake je 36-urni tečaj sponzoriran, zato je potrebno </w:t>
      </w:r>
      <w:r w:rsidRPr="001D141D">
        <w:rPr>
          <w:b/>
          <w:sz w:val="24"/>
          <w:szCs w:val="24"/>
          <w:highlight w:val="yellow"/>
          <w:lang w:val="sl-SI"/>
        </w:rPr>
        <w:t>NAMESTO 324</w:t>
      </w:r>
      <w:r w:rsidRPr="001D141D">
        <w:rPr>
          <w:sz w:val="24"/>
          <w:szCs w:val="24"/>
          <w:highlight w:val="yellow"/>
          <w:lang w:val="sl-SI"/>
        </w:rPr>
        <w:t xml:space="preserve">, plačati za </w:t>
      </w:r>
      <w:r w:rsidRPr="001D141D">
        <w:rPr>
          <w:b/>
          <w:sz w:val="24"/>
          <w:szCs w:val="24"/>
          <w:highlight w:val="yellow"/>
          <w:lang w:val="sl-SI"/>
        </w:rPr>
        <w:t>LE 60 €.</w:t>
      </w:r>
    </w:p>
    <w:p w:rsidR="003E1C6C" w:rsidRPr="00E707D0" w:rsidRDefault="003E1C6C" w:rsidP="00C012C1">
      <w:pPr>
        <w:jc w:val="center"/>
        <w:rPr>
          <w:b/>
          <w:sz w:val="32"/>
          <w:szCs w:val="32"/>
          <w:lang w:val="sl-SI"/>
        </w:rPr>
      </w:pPr>
      <w:r w:rsidRPr="00E707D0">
        <w:rPr>
          <w:b/>
          <w:sz w:val="32"/>
          <w:szCs w:val="32"/>
          <w:lang w:val="sl-SI"/>
        </w:rPr>
        <w:t>IZBERI PRIHODNOST!</w:t>
      </w:r>
    </w:p>
    <w:p w:rsidR="003E1C6C" w:rsidRPr="00E707D0" w:rsidRDefault="003E1C6C" w:rsidP="00C012C1">
      <w:pPr>
        <w:jc w:val="center"/>
        <w:rPr>
          <w:b/>
          <w:sz w:val="32"/>
          <w:szCs w:val="32"/>
          <w:lang w:val="sl-SI"/>
        </w:rPr>
      </w:pPr>
      <w:r w:rsidRPr="00E707D0">
        <w:rPr>
          <w:b/>
          <w:sz w:val="32"/>
          <w:szCs w:val="32"/>
          <w:lang w:val="sl-SI"/>
        </w:rPr>
        <w:t xml:space="preserve">Pridi na predstavitev, ki bo </w:t>
      </w:r>
    </w:p>
    <w:p w:rsidR="003E1C6C" w:rsidRPr="00E707D0" w:rsidRDefault="003E1C6C" w:rsidP="00C012C1">
      <w:pPr>
        <w:jc w:val="center"/>
        <w:rPr>
          <w:b/>
          <w:sz w:val="32"/>
          <w:szCs w:val="32"/>
          <w:lang w:val="sl-SI"/>
        </w:rPr>
      </w:pPr>
      <w:r w:rsidRPr="00AB6518">
        <w:rPr>
          <w:b/>
          <w:sz w:val="28"/>
          <w:szCs w:val="28"/>
          <w:highlight w:val="yellow"/>
          <w:lang w:val="sl-SI"/>
        </w:rPr>
        <w:t xml:space="preserve">V </w:t>
      </w:r>
      <w:r>
        <w:rPr>
          <w:b/>
          <w:sz w:val="28"/>
          <w:szCs w:val="28"/>
          <w:highlight w:val="yellow"/>
          <w:lang w:val="sl-SI"/>
        </w:rPr>
        <w:t>PONEDELJEK</w:t>
      </w:r>
      <w:r w:rsidRPr="00AB6518">
        <w:rPr>
          <w:b/>
          <w:sz w:val="28"/>
          <w:szCs w:val="28"/>
          <w:highlight w:val="yellow"/>
          <w:lang w:val="sl-SI"/>
        </w:rPr>
        <w:t xml:space="preserve">, </w:t>
      </w:r>
      <w:r w:rsidR="000B6469">
        <w:rPr>
          <w:b/>
          <w:sz w:val="28"/>
          <w:szCs w:val="28"/>
          <w:highlight w:val="yellow"/>
          <w:lang w:val="sl-SI"/>
        </w:rPr>
        <w:t>14</w:t>
      </w:r>
      <w:r>
        <w:rPr>
          <w:b/>
          <w:sz w:val="28"/>
          <w:szCs w:val="28"/>
          <w:highlight w:val="yellow"/>
          <w:lang w:val="sl-SI"/>
        </w:rPr>
        <w:t>. 11</w:t>
      </w:r>
      <w:r w:rsidRPr="00AB6518">
        <w:rPr>
          <w:b/>
          <w:sz w:val="28"/>
          <w:szCs w:val="28"/>
          <w:highlight w:val="yellow"/>
          <w:lang w:val="sl-SI"/>
        </w:rPr>
        <w:t>. 201</w:t>
      </w:r>
      <w:r>
        <w:rPr>
          <w:b/>
          <w:sz w:val="28"/>
          <w:szCs w:val="28"/>
          <w:highlight w:val="yellow"/>
          <w:lang w:val="sl-SI"/>
        </w:rPr>
        <w:t>1</w:t>
      </w:r>
      <w:r w:rsidRPr="00AB6518">
        <w:rPr>
          <w:b/>
          <w:sz w:val="28"/>
          <w:szCs w:val="28"/>
          <w:highlight w:val="yellow"/>
          <w:lang w:val="sl-SI"/>
        </w:rPr>
        <w:t xml:space="preserve">, OB </w:t>
      </w:r>
      <w:r>
        <w:rPr>
          <w:b/>
          <w:sz w:val="28"/>
          <w:szCs w:val="28"/>
          <w:highlight w:val="yellow"/>
          <w:lang w:val="sl-SI"/>
        </w:rPr>
        <w:t>10:30, v UČILNICI ZA INFORMATIKO (inf1)</w:t>
      </w:r>
    </w:p>
    <w:p w:rsidR="003E1C6C" w:rsidRPr="001761FF" w:rsidRDefault="003E1C6C" w:rsidP="00C012C1">
      <w:pPr>
        <w:jc w:val="center"/>
        <w:rPr>
          <w:sz w:val="24"/>
          <w:szCs w:val="24"/>
          <w:lang w:val="sl-SI"/>
        </w:rPr>
      </w:pPr>
      <w:r w:rsidRPr="00E707D0">
        <w:rPr>
          <w:sz w:val="24"/>
          <w:szCs w:val="24"/>
          <w:lang w:val="sl-SI"/>
        </w:rPr>
        <w:t xml:space="preserve">Dodatne </w:t>
      </w:r>
      <w:r w:rsidRPr="001761FF">
        <w:rPr>
          <w:sz w:val="24"/>
          <w:szCs w:val="24"/>
          <w:lang w:val="sl-SI"/>
        </w:rPr>
        <w:t>informacije:</w:t>
      </w:r>
      <w:r>
        <w:rPr>
          <w:sz w:val="24"/>
          <w:szCs w:val="24"/>
          <w:lang w:val="sl-SI"/>
        </w:rPr>
        <w:t xml:space="preserve"> </w:t>
      </w:r>
      <w:r w:rsidRPr="001D141D">
        <w:rPr>
          <w:sz w:val="24"/>
          <w:szCs w:val="24"/>
          <w:highlight w:val="yellow"/>
          <w:lang w:val="sl-SI"/>
        </w:rPr>
        <w:t>www.aktivno.si</w:t>
      </w:r>
    </w:p>
    <w:p w:rsidR="003E1C6C" w:rsidRPr="001D141D" w:rsidRDefault="003E1C6C" w:rsidP="00C012C1">
      <w:pPr>
        <w:jc w:val="center"/>
        <w:rPr>
          <w:sz w:val="24"/>
          <w:szCs w:val="24"/>
          <w:highlight w:val="yellow"/>
          <w:lang w:val="sl-SI"/>
        </w:rPr>
      </w:pPr>
      <w:r w:rsidRPr="001D141D">
        <w:rPr>
          <w:sz w:val="24"/>
          <w:szCs w:val="24"/>
          <w:highlight w:val="yellow"/>
          <w:lang w:val="sl-SI"/>
        </w:rPr>
        <w:t xml:space="preserve">e-pošta: </w:t>
      </w:r>
      <w:hyperlink r:id="rId7" w:history="1">
        <w:r w:rsidRPr="001D141D">
          <w:rPr>
            <w:rStyle w:val="Hiperpovezava"/>
            <w:sz w:val="24"/>
            <w:szCs w:val="24"/>
            <w:lang w:val="sl-SI"/>
          </w:rPr>
          <w:t>info@aktivno.si</w:t>
        </w:r>
      </w:hyperlink>
    </w:p>
    <w:p w:rsidR="003E1C6C" w:rsidRPr="00C012C1" w:rsidRDefault="003E1C6C" w:rsidP="001761FF">
      <w:pPr>
        <w:jc w:val="center"/>
        <w:rPr>
          <w:szCs w:val="32"/>
        </w:rPr>
      </w:pPr>
      <w:r w:rsidRPr="001D141D">
        <w:rPr>
          <w:sz w:val="24"/>
          <w:szCs w:val="24"/>
          <w:highlight w:val="yellow"/>
          <w:lang w:val="sl-SI"/>
        </w:rPr>
        <w:t>telefon: 01/476 81 43</w:t>
      </w:r>
      <w:r w:rsidRPr="00C012C1">
        <w:rPr>
          <w:szCs w:val="32"/>
        </w:rPr>
        <w:t xml:space="preserve"> </w:t>
      </w:r>
    </w:p>
    <w:sectPr w:rsidR="003E1C6C" w:rsidRPr="00C012C1" w:rsidSect="001B28D5">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72" w:rsidRDefault="00382372" w:rsidP="00A56CC7">
      <w:pPr>
        <w:spacing w:after="0" w:line="240" w:lineRule="auto"/>
      </w:pPr>
      <w:r>
        <w:separator/>
      </w:r>
    </w:p>
  </w:endnote>
  <w:endnote w:type="continuationSeparator" w:id="1">
    <w:p w:rsidR="00382372" w:rsidRDefault="00382372" w:rsidP="00A56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72" w:rsidRDefault="00382372" w:rsidP="00A56CC7">
      <w:pPr>
        <w:spacing w:after="0" w:line="240" w:lineRule="auto"/>
      </w:pPr>
      <w:r>
        <w:separator/>
      </w:r>
    </w:p>
  </w:footnote>
  <w:footnote w:type="continuationSeparator" w:id="1">
    <w:p w:rsidR="00382372" w:rsidRDefault="00382372" w:rsidP="00A56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6C" w:rsidRDefault="000B6469">
    <w:pPr>
      <w:pStyle w:val="Glava"/>
    </w:pPr>
    <w:r>
      <w:rPr>
        <w:noProof/>
        <w:lang w:val="sl-SI" w:eastAsia="sl-SI"/>
      </w:rPr>
      <w:drawing>
        <wp:inline distT="0" distB="0" distL="0" distR="0">
          <wp:extent cx="5741670" cy="1658620"/>
          <wp:effectExtent l="19050" t="0" r="0" b="0"/>
          <wp:docPr id="1" name="Picture 1" descr="Mai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Image"/>
                  <pic:cNvPicPr>
                    <a:picLocks noChangeAspect="1" noChangeArrowheads="1"/>
                  </pic:cNvPicPr>
                </pic:nvPicPr>
                <pic:blipFill>
                  <a:blip r:embed="rId1"/>
                  <a:srcRect/>
                  <a:stretch>
                    <a:fillRect/>
                  </a:stretch>
                </pic:blipFill>
                <pic:spPr bwMode="auto">
                  <a:xfrm>
                    <a:off x="0" y="0"/>
                    <a:ext cx="5741670" cy="1658620"/>
                  </a:xfrm>
                  <a:prstGeom prst="rect">
                    <a:avLst/>
                  </a:prstGeom>
                  <a:noFill/>
                  <a:ln w="9525">
                    <a:noFill/>
                    <a:miter lim="800000"/>
                    <a:headEnd/>
                    <a:tailEnd/>
                  </a:ln>
                </pic:spPr>
              </pic:pic>
            </a:graphicData>
          </a:graphic>
        </wp:inline>
      </w:drawing>
    </w:r>
  </w:p>
  <w:p w:rsidR="003E1C6C" w:rsidRDefault="003E1C6C">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875"/>
    <w:multiLevelType w:val="hybridMultilevel"/>
    <w:tmpl w:val="D7A6B8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4857328"/>
    <w:multiLevelType w:val="hybridMultilevel"/>
    <w:tmpl w:val="61C64268"/>
    <w:lvl w:ilvl="0" w:tplc="CF0C9B88">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F3612C"/>
    <w:multiLevelType w:val="hybridMultilevel"/>
    <w:tmpl w:val="2828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4D0DC8"/>
    <w:rsid w:val="000270E7"/>
    <w:rsid w:val="00027B68"/>
    <w:rsid w:val="00043206"/>
    <w:rsid w:val="00053B4D"/>
    <w:rsid w:val="000A4D79"/>
    <w:rsid w:val="000B1A97"/>
    <w:rsid w:val="000B6469"/>
    <w:rsid w:val="00121047"/>
    <w:rsid w:val="00162F8B"/>
    <w:rsid w:val="001761FF"/>
    <w:rsid w:val="001B28D5"/>
    <w:rsid w:val="001D141D"/>
    <w:rsid w:val="00225C15"/>
    <w:rsid w:val="002635F6"/>
    <w:rsid w:val="00270307"/>
    <w:rsid w:val="00272F35"/>
    <w:rsid w:val="00275A03"/>
    <w:rsid w:val="00276EEF"/>
    <w:rsid w:val="002B0A86"/>
    <w:rsid w:val="002D5A14"/>
    <w:rsid w:val="002E1687"/>
    <w:rsid w:val="00350920"/>
    <w:rsid w:val="00370392"/>
    <w:rsid w:val="00382372"/>
    <w:rsid w:val="003A65D6"/>
    <w:rsid w:val="003A6B87"/>
    <w:rsid w:val="003A7540"/>
    <w:rsid w:val="003E1C6C"/>
    <w:rsid w:val="003F7DC8"/>
    <w:rsid w:val="00426EB0"/>
    <w:rsid w:val="004C255E"/>
    <w:rsid w:val="004D0DC8"/>
    <w:rsid w:val="004E05EC"/>
    <w:rsid w:val="004E31D3"/>
    <w:rsid w:val="004E4549"/>
    <w:rsid w:val="004E63C1"/>
    <w:rsid w:val="004F34F3"/>
    <w:rsid w:val="00555E60"/>
    <w:rsid w:val="005669BD"/>
    <w:rsid w:val="005773A8"/>
    <w:rsid w:val="00586FCC"/>
    <w:rsid w:val="005E6D0A"/>
    <w:rsid w:val="006051E0"/>
    <w:rsid w:val="006177DC"/>
    <w:rsid w:val="00620106"/>
    <w:rsid w:val="00650066"/>
    <w:rsid w:val="006764F7"/>
    <w:rsid w:val="00686735"/>
    <w:rsid w:val="00732448"/>
    <w:rsid w:val="007A1FBC"/>
    <w:rsid w:val="007D6CEB"/>
    <w:rsid w:val="007E6AD8"/>
    <w:rsid w:val="007F3EE8"/>
    <w:rsid w:val="0080067C"/>
    <w:rsid w:val="00802FEE"/>
    <w:rsid w:val="008324A3"/>
    <w:rsid w:val="00836598"/>
    <w:rsid w:val="00840AEA"/>
    <w:rsid w:val="00841359"/>
    <w:rsid w:val="00896277"/>
    <w:rsid w:val="008A76C5"/>
    <w:rsid w:val="008B1F7A"/>
    <w:rsid w:val="008C11BB"/>
    <w:rsid w:val="0093795C"/>
    <w:rsid w:val="009A7BD2"/>
    <w:rsid w:val="009F54E5"/>
    <w:rsid w:val="00A56CC7"/>
    <w:rsid w:val="00AB6518"/>
    <w:rsid w:val="00AD50D5"/>
    <w:rsid w:val="00AE740C"/>
    <w:rsid w:val="00B506D2"/>
    <w:rsid w:val="00B5490D"/>
    <w:rsid w:val="00B62DF5"/>
    <w:rsid w:val="00B650C1"/>
    <w:rsid w:val="00BB38D8"/>
    <w:rsid w:val="00C012C1"/>
    <w:rsid w:val="00C07934"/>
    <w:rsid w:val="00C33191"/>
    <w:rsid w:val="00C442C0"/>
    <w:rsid w:val="00C5021B"/>
    <w:rsid w:val="00CD2998"/>
    <w:rsid w:val="00CD31DD"/>
    <w:rsid w:val="00CF76F8"/>
    <w:rsid w:val="00D06CF9"/>
    <w:rsid w:val="00D34944"/>
    <w:rsid w:val="00D379FB"/>
    <w:rsid w:val="00D560D7"/>
    <w:rsid w:val="00D60B6D"/>
    <w:rsid w:val="00DD0DEE"/>
    <w:rsid w:val="00E560B3"/>
    <w:rsid w:val="00E707D0"/>
    <w:rsid w:val="00E822D4"/>
    <w:rsid w:val="00E91A38"/>
    <w:rsid w:val="00EA47D4"/>
    <w:rsid w:val="00F008C6"/>
    <w:rsid w:val="00F04171"/>
    <w:rsid w:val="00F2528F"/>
    <w:rsid w:val="00FF2DA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299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4D0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D0DC8"/>
    <w:rPr>
      <w:rFonts w:ascii="Tahoma" w:hAnsi="Tahoma" w:cs="Tahoma"/>
      <w:sz w:val="16"/>
      <w:szCs w:val="16"/>
    </w:rPr>
  </w:style>
  <w:style w:type="table" w:styleId="Tabela-mrea">
    <w:name w:val="Table Grid"/>
    <w:basedOn w:val="Navadnatabela"/>
    <w:uiPriority w:val="99"/>
    <w:rsid w:val="00A56CC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A56CC7"/>
    <w:rPr>
      <w:rFonts w:cs="Times New Roman"/>
      <w:color w:val="0000FF"/>
      <w:u w:val="single"/>
    </w:rPr>
  </w:style>
  <w:style w:type="paragraph" w:styleId="Brezrazmikov">
    <w:name w:val="No Spacing"/>
    <w:uiPriority w:val="99"/>
    <w:qFormat/>
    <w:rsid w:val="00A56CC7"/>
  </w:style>
  <w:style w:type="paragraph" w:styleId="Glava">
    <w:name w:val="header"/>
    <w:basedOn w:val="Navaden"/>
    <w:link w:val="GlavaZnak"/>
    <w:uiPriority w:val="99"/>
    <w:rsid w:val="00A56CC7"/>
    <w:pPr>
      <w:tabs>
        <w:tab w:val="center" w:pos="4680"/>
        <w:tab w:val="right" w:pos="9360"/>
      </w:tabs>
      <w:spacing w:after="0" w:line="240" w:lineRule="auto"/>
    </w:pPr>
  </w:style>
  <w:style w:type="character" w:customStyle="1" w:styleId="GlavaZnak">
    <w:name w:val="Glava Znak"/>
    <w:basedOn w:val="Privzetapisavaodstavka"/>
    <w:link w:val="Glava"/>
    <w:uiPriority w:val="99"/>
    <w:locked/>
    <w:rsid w:val="00A56CC7"/>
    <w:rPr>
      <w:rFonts w:cs="Times New Roman"/>
    </w:rPr>
  </w:style>
  <w:style w:type="paragraph" w:styleId="Noga">
    <w:name w:val="footer"/>
    <w:basedOn w:val="Navaden"/>
    <w:link w:val="NogaZnak"/>
    <w:uiPriority w:val="99"/>
    <w:semiHidden/>
    <w:rsid w:val="00A56CC7"/>
    <w:pPr>
      <w:tabs>
        <w:tab w:val="center" w:pos="4680"/>
        <w:tab w:val="right" w:pos="9360"/>
      </w:tabs>
      <w:spacing w:after="0" w:line="240" w:lineRule="auto"/>
    </w:pPr>
  </w:style>
  <w:style w:type="character" w:customStyle="1" w:styleId="NogaZnak">
    <w:name w:val="Noga Znak"/>
    <w:basedOn w:val="Privzetapisavaodstavka"/>
    <w:link w:val="Noga"/>
    <w:uiPriority w:val="99"/>
    <w:semiHidden/>
    <w:locked/>
    <w:rsid w:val="00A56CC7"/>
    <w:rPr>
      <w:rFonts w:cs="Times New Roman"/>
    </w:rPr>
  </w:style>
  <w:style w:type="character" w:styleId="SledenaHiperpovezava">
    <w:name w:val="FollowedHyperlink"/>
    <w:basedOn w:val="Privzetapisavaodstavka"/>
    <w:uiPriority w:val="99"/>
    <w:semiHidden/>
    <w:rsid w:val="00FF2DA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ktiv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208</Words>
  <Characters>1188</Characters>
  <Application>Microsoft Office Word</Application>
  <DocSecurity>0</DocSecurity>
  <Lines>9</Lines>
  <Paragraphs>2</Paragraphs>
  <ScaleCrop>false</ScaleCrop>
  <Company>LTFE</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dc:title>
  <dc:subject/>
  <dc:creator>Tine Stegel</dc:creator>
  <cp:keywords/>
  <dc:description/>
  <cp:lastModifiedBy>bajecklemen</cp:lastModifiedBy>
  <cp:revision>2</cp:revision>
  <cp:lastPrinted>2011-11-09T10:49:00Z</cp:lastPrinted>
  <dcterms:created xsi:type="dcterms:W3CDTF">2011-11-09T11:02:00Z</dcterms:created>
  <dcterms:modified xsi:type="dcterms:W3CDTF">2011-11-09T11:02:00Z</dcterms:modified>
</cp:coreProperties>
</file>